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0152" w:rsidRPr="00F5164B" w:rsidTr="0098697B">
        <w:tc>
          <w:tcPr>
            <w:tcW w:w="4785" w:type="dxa"/>
          </w:tcPr>
          <w:p w:rsidR="003F0152" w:rsidRPr="00F5164B" w:rsidRDefault="003F0152" w:rsidP="003F0152">
            <w:pPr>
              <w:spacing w:before="100" w:beforeAutospacing="1" w:after="100" w:afterAutospacing="1"/>
              <w:outlineLvl w:val="2"/>
              <w:rPr>
                <w:rFonts w:ascii="Times New Roman" w:eastAsia="Times New Roman" w:hAnsi="Times New Roman" w:cs="Times New Roman"/>
                <w:b/>
                <w:bCs/>
                <w:sz w:val="18"/>
                <w:szCs w:val="18"/>
                <w:lang w:eastAsia="ru-RU"/>
              </w:rPr>
            </w:pPr>
            <w:bookmarkStart w:id="0" w:name="z112"/>
            <w:bookmarkEnd w:id="0"/>
          </w:p>
        </w:tc>
        <w:tc>
          <w:tcPr>
            <w:tcW w:w="4786" w:type="dxa"/>
          </w:tcPr>
          <w:p w:rsidR="003F0152" w:rsidRPr="00F5164B" w:rsidRDefault="003F0152" w:rsidP="003F0152">
            <w:pPr>
              <w:jc w:val="center"/>
              <w:outlineLvl w:val="2"/>
              <w:rPr>
                <w:rFonts w:ascii="Times New Roman" w:eastAsia="Times New Roman" w:hAnsi="Times New Roman" w:cs="Times New Roman"/>
                <w:sz w:val="18"/>
                <w:szCs w:val="18"/>
                <w:lang w:eastAsia="ru-RU"/>
              </w:rPr>
            </w:pPr>
            <w:proofErr w:type="spellStart"/>
            <w:r w:rsidRPr="00F5164B">
              <w:rPr>
                <w:rFonts w:ascii="Times New Roman" w:eastAsia="Times New Roman" w:hAnsi="Times New Roman" w:cs="Times New Roman"/>
                <w:sz w:val="18"/>
                <w:szCs w:val="18"/>
                <w:lang w:eastAsia="ru-RU"/>
              </w:rPr>
              <w:t>Нормативтік</w:t>
            </w:r>
            <w:proofErr w:type="spellEnd"/>
            <w:r w:rsidRPr="00F5164B">
              <w:rPr>
                <w:rFonts w:ascii="Times New Roman" w:eastAsia="Times New Roman" w:hAnsi="Times New Roman" w:cs="Times New Roman"/>
                <w:sz w:val="18"/>
                <w:szCs w:val="18"/>
                <w:lang w:eastAsia="ru-RU"/>
              </w:rPr>
              <w:t xml:space="preserve"> құқықтық </w:t>
            </w:r>
            <w:proofErr w:type="spellStart"/>
            <w:r w:rsidRPr="00F5164B">
              <w:rPr>
                <w:rFonts w:ascii="Times New Roman" w:eastAsia="Times New Roman" w:hAnsi="Times New Roman" w:cs="Times New Roman"/>
                <w:sz w:val="18"/>
                <w:szCs w:val="18"/>
                <w:lang w:eastAsia="ru-RU"/>
              </w:rPr>
              <w:t>актілерді</w:t>
            </w:r>
            <w:proofErr w:type="spellEnd"/>
            <w:r w:rsidRPr="00F5164B">
              <w:rPr>
                <w:rFonts w:ascii="Times New Roman" w:eastAsia="Times New Roman" w:hAnsi="Times New Roman" w:cs="Times New Roman"/>
                <w:sz w:val="18"/>
                <w:szCs w:val="18"/>
                <w:lang w:eastAsia="ru-RU"/>
              </w:rPr>
              <w:br/>
              <w:t xml:space="preserve">әзірлеу, </w:t>
            </w:r>
            <w:proofErr w:type="spellStart"/>
            <w:r w:rsidRPr="00F5164B">
              <w:rPr>
                <w:rFonts w:ascii="Times New Roman" w:eastAsia="Times New Roman" w:hAnsi="Times New Roman" w:cs="Times New Roman"/>
                <w:sz w:val="18"/>
                <w:szCs w:val="18"/>
                <w:lang w:eastAsia="ru-RU"/>
              </w:rPr>
              <w:t>келісу</w:t>
            </w:r>
            <w:proofErr w:type="spellEnd"/>
            <w:r w:rsidRPr="00F5164B">
              <w:rPr>
                <w:rFonts w:ascii="Times New Roman" w:eastAsia="Times New Roman" w:hAnsi="Times New Roman" w:cs="Times New Roman"/>
                <w:sz w:val="18"/>
                <w:szCs w:val="18"/>
                <w:lang w:eastAsia="ru-RU"/>
              </w:rPr>
              <w:t xml:space="preserve"> және </w:t>
            </w:r>
            <w:proofErr w:type="spellStart"/>
            <w:r w:rsidRPr="00F5164B">
              <w:rPr>
                <w:rFonts w:ascii="Times New Roman" w:eastAsia="Times New Roman" w:hAnsi="Times New Roman" w:cs="Times New Roman"/>
                <w:sz w:val="18"/>
                <w:szCs w:val="18"/>
                <w:lang w:eastAsia="ru-RU"/>
              </w:rPr>
              <w:t>мемлекеттік</w:t>
            </w:r>
            <w:proofErr w:type="spellEnd"/>
            <w:r w:rsidRPr="00F5164B">
              <w:rPr>
                <w:rFonts w:ascii="Times New Roman" w:eastAsia="Times New Roman" w:hAnsi="Times New Roman" w:cs="Times New Roman"/>
                <w:sz w:val="18"/>
                <w:szCs w:val="18"/>
                <w:lang w:eastAsia="ru-RU"/>
              </w:rPr>
              <w:br/>
            </w:r>
            <w:proofErr w:type="spellStart"/>
            <w:r w:rsidRPr="00F5164B">
              <w:rPr>
                <w:rFonts w:ascii="Times New Roman" w:eastAsia="Times New Roman" w:hAnsi="Times New Roman" w:cs="Times New Roman"/>
                <w:sz w:val="18"/>
                <w:szCs w:val="18"/>
                <w:lang w:eastAsia="ru-RU"/>
              </w:rPr>
              <w:t>ті</w:t>
            </w:r>
            <w:proofErr w:type="gramStart"/>
            <w:r w:rsidRPr="00F5164B">
              <w:rPr>
                <w:rFonts w:ascii="Times New Roman" w:eastAsia="Times New Roman" w:hAnsi="Times New Roman" w:cs="Times New Roman"/>
                <w:sz w:val="18"/>
                <w:szCs w:val="18"/>
                <w:lang w:eastAsia="ru-RU"/>
              </w:rPr>
              <w:t>ркеу</w:t>
            </w:r>
            <w:proofErr w:type="spellEnd"/>
            <w:proofErr w:type="gramEnd"/>
            <w:r w:rsidRPr="00F5164B">
              <w:rPr>
                <w:rFonts w:ascii="Times New Roman" w:eastAsia="Times New Roman" w:hAnsi="Times New Roman" w:cs="Times New Roman"/>
                <w:sz w:val="18"/>
                <w:szCs w:val="18"/>
                <w:lang w:eastAsia="ru-RU"/>
              </w:rPr>
              <w:t xml:space="preserve"> қағидаларына</w:t>
            </w:r>
            <w:r w:rsidRPr="00F5164B">
              <w:rPr>
                <w:rFonts w:ascii="Times New Roman" w:eastAsia="Times New Roman" w:hAnsi="Times New Roman" w:cs="Times New Roman"/>
                <w:sz w:val="18"/>
                <w:szCs w:val="18"/>
                <w:lang w:eastAsia="ru-RU"/>
              </w:rPr>
              <w:br/>
              <w:t>1-қосымша</w:t>
            </w:r>
          </w:p>
          <w:p w:rsidR="003F0152" w:rsidRPr="00F5164B" w:rsidRDefault="003F0152" w:rsidP="003F0152">
            <w:pPr>
              <w:jc w:val="center"/>
              <w:outlineLvl w:val="2"/>
              <w:rPr>
                <w:rFonts w:ascii="Times New Roman" w:eastAsia="Times New Roman" w:hAnsi="Times New Roman" w:cs="Times New Roman"/>
                <w:sz w:val="18"/>
                <w:szCs w:val="18"/>
                <w:lang w:eastAsia="ru-RU"/>
              </w:rPr>
            </w:pPr>
          </w:p>
          <w:p w:rsidR="003F0152" w:rsidRPr="00F5164B" w:rsidRDefault="003F0152" w:rsidP="003F0152">
            <w:pPr>
              <w:jc w:val="center"/>
              <w:outlineLvl w:val="2"/>
              <w:rPr>
                <w:rFonts w:ascii="Times New Roman" w:eastAsia="Times New Roman" w:hAnsi="Times New Roman" w:cs="Times New Roman"/>
                <w:b/>
                <w:bCs/>
                <w:sz w:val="18"/>
                <w:szCs w:val="18"/>
                <w:lang w:eastAsia="ru-RU"/>
              </w:rPr>
            </w:pPr>
            <w:proofErr w:type="spellStart"/>
            <w:r w:rsidRPr="00F5164B">
              <w:rPr>
                <w:rFonts w:ascii="Times New Roman" w:eastAsia="Times New Roman" w:hAnsi="Times New Roman" w:cs="Times New Roman"/>
                <w:sz w:val="18"/>
                <w:szCs w:val="18"/>
                <w:lang w:eastAsia="ru-RU"/>
              </w:rPr>
              <w:t>Нысан</w:t>
            </w:r>
            <w:proofErr w:type="spellEnd"/>
          </w:p>
        </w:tc>
      </w:tr>
    </w:tbl>
    <w:p w:rsidR="003F0152" w:rsidRPr="00F5164B" w:rsidRDefault="003F0152" w:rsidP="003F0152">
      <w:pPr>
        <w:spacing w:after="0" w:line="240" w:lineRule="auto"/>
        <w:outlineLvl w:val="2"/>
        <w:rPr>
          <w:rFonts w:ascii="Times New Roman" w:eastAsia="Times New Roman" w:hAnsi="Times New Roman" w:cs="Times New Roman"/>
          <w:b/>
          <w:bCs/>
          <w:sz w:val="18"/>
          <w:szCs w:val="18"/>
          <w:lang w:eastAsia="ru-RU"/>
        </w:rPr>
      </w:pPr>
    </w:p>
    <w:p w:rsidR="0098697B" w:rsidRPr="00F5164B" w:rsidRDefault="0098697B" w:rsidP="003F0152">
      <w:pPr>
        <w:spacing w:after="0" w:line="240" w:lineRule="auto"/>
        <w:outlineLvl w:val="2"/>
        <w:rPr>
          <w:rFonts w:ascii="Times New Roman" w:eastAsia="Times New Roman" w:hAnsi="Times New Roman" w:cs="Times New Roman"/>
          <w:b/>
          <w:bCs/>
          <w:sz w:val="18"/>
          <w:szCs w:val="18"/>
          <w:lang w:eastAsia="ru-RU"/>
        </w:rPr>
      </w:pPr>
    </w:p>
    <w:p w:rsidR="004C4F6F" w:rsidRPr="00F5164B" w:rsidRDefault="00B41670" w:rsidP="009A60AF">
      <w:pPr>
        <w:spacing w:after="0" w:line="240" w:lineRule="auto"/>
        <w:jc w:val="center"/>
        <w:rPr>
          <w:rFonts w:ascii="Times New Roman" w:eastAsiaTheme="minorEastAsia" w:hAnsi="Times New Roman" w:cs="Times New Roman"/>
          <w:b/>
          <w:sz w:val="18"/>
          <w:szCs w:val="18"/>
          <w:lang w:val="kk-KZ"/>
        </w:rPr>
      </w:pPr>
      <w:r w:rsidRPr="00F5164B">
        <w:rPr>
          <w:rFonts w:ascii="Times New Roman" w:eastAsia="Times New Roman" w:hAnsi="Times New Roman" w:cs="Times New Roman"/>
          <w:b/>
          <w:bCs/>
          <w:kern w:val="36"/>
          <w:sz w:val="18"/>
          <w:szCs w:val="18"/>
          <w:lang w:val="kk-KZ" w:eastAsia="ru-RU"/>
        </w:rPr>
        <w:t>«</w:t>
      </w:r>
      <w:r w:rsidRPr="00F5164B">
        <w:rPr>
          <w:rFonts w:ascii="Times New Roman" w:eastAsia="Times New Roman" w:hAnsi="Times New Roman" w:cs="Times New Roman"/>
          <w:b/>
          <w:bCs/>
          <w:kern w:val="36"/>
          <w:sz w:val="18"/>
          <w:szCs w:val="18"/>
          <w:lang w:eastAsia="ru-RU"/>
        </w:rPr>
        <w:t xml:space="preserve">Солтүстік Қазақстан </w:t>
      </w:r>
      <w:proofErr w:type="spellStart"/>
      <w:r w:rsidRPr="00F5164B">
        <w:rPr>
          <w:rFonts w:ascii="Times New Roman" w:eastAsia="Times New Roman" w:hAnsi="Times New Roman" w:cs="Times New Roman"/>
          <w:b/>
          <w:bCs/>
          <w:kern w:val="36"/>
          <w:sz w:val="18"/>
          <w:szCs w:val="18"/>
          <w:lang w:eastAsia="ru-RU"/>
        </w:rPr>
        <w:t>облысы</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Мамлют</w:t>
      </w:r>
      <w:proofErr w:type="spellEnd"/>
      <w:r w:rsidRPr="00F5164B">
        <w:rPr>
          <w:rFonts w:ascii="Times New Roman" w:eastAsia="Times New Roman" w:hAnsi="Times New Roman" w:cs="Times New Roman"/>
          <w:b/>
          <w:bCs/>
          <w:kern w:val="36"/>
          <w:sz w:val="18"/>
          <w:szCs w:val="18"/>
          <w:lang w:eastAsia="ru-RU"/>
        </w:rPr>
        <w:t xml:space="preserve"> ауданының шалғай </w:t>
      </w:r>
      <w:proofErr w:type="spellStart"/>
      <w:r w:rsidRPr="00F5164B">
        <w:rPr>
          <w:rFonts w:ascii="Times New Roman" w:eastAsia="Times New Roman" w:hAnsi="Times New Roman" w:cs="Times New Roman"/>
          <w:b/>
          <w:bCs/>
          <w:kern w:val="36"/>
          <w:sz w:val="18"/>
          <w:szCs w:val="18"/>
          <w:lang w:eastAsia="ru-RU"/>
        </w:rPr>
        <w:t>елді</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мекендерінде</w:t>
      </w:r>
      <w:proofErr w:type="spellEnd"/>
      <w:r w:rsidRPr="00F5164B">
        <w:rPr>
          <w:rFonts w:ascii="Times New Roman" w:eastAsia="Times New Roman" w:hAnsi="Times New Roman" w:cs="Times New Roman"/>
          <w:b/>
          <w:bCs/>
          <w:kern w:val="36"/>
          <w:sz w:val="18"/>
          <w:szCs w:val="18"/>
          <w:lang w:eastAsia="ru-RU"/>
        </w:rPr>
        <w:t xml:space="preserve"> тұратын оқушыларды </w:t>
      </w:r>
      <w:proofErr w:type="spellStart"/>
      <w:r w:rsidRPr="00F5164B">
        <w:rPr>
          <w:rFonts w:ascii="Times New Roman" w:eastAsia="Times New Roman" w:hAnsi="Times New Roman" w:cs="Times New Roman"/>
          <w:b/>
          <w:bCs/>
          <w:kern w:val="36"/>
          <w:sz w:val="18"/>
          <w:szCs w:val="18"/>
          <w:lang w:eastAsia="ru-RU"/>
        </w:rPr>
        <w:t>жалпы</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білім</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беретін</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мектептерге</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тасымалдау</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схемалары</w:t>
      </w:r>
      <w:proofErr w:type="spellEnd"/>
      <w:r w:rsidRPr="00F5164B">
        <w:rPr>
          <w:rFonts w:ascii="Times New Roman" w:eastAsia="Times New Roman" w:hAnsi="Times New Roman" w:cs="Times New Roman"/>
          <w:b/>
          <w:bCs/>
          <w:kern w:val="36"/>
          <w:sz w:val="18"/>
          <w:szCs w:val="18"/>
          <w:lang w:eastAsia="ru-RU"/>
        </w:rPr>
        <w:t xml:space="preserve"> мен тәртібін </w:t>
      </w:r>
      <w:proofErr w:type="spellStart"/>
      <w:r w:rsidRPr="00F5164B">
        <w:rPr>
          <w:rFonts w:ascii="Times New Roman" w:eastAsia="Times New Roman" w:hAnsi="Times New Roman" w:cs="Times New Roman"/>
          <w:b/>
          <w:bCs/>
          <w:kern w:val="36"/>
          <w:sz w:val="18"/>
          <w:szCs w:val="18"/>
          <w:lang w:eastAsia="ru-RU"/>
        </w:rPr>
        <w:t>бекіту</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туралы</w:t>
      </w:r>
      <w:proofErr w:type="spellEnd"/>
      <w:r w:rsidRPr="00F5164B">
        <w:rPr>
          <w:rFonts w:ascii="Times New Roman" w:eastAsia="Times New Roman" w:hAnsi="Times New Roman" w:cs="Times New Roman"/>
          <w:b/>
          <w:bCs/>
          <w:kern w:val="36"/>
          <w:sz w:val="18"/>
          <w:szCs w:val="18"/>
          <w:lang w:val="kk-KZ" w:eastAsia="ru-RU"/>
        </w:rPr>
        <w:t>»</w:t>
      </w:r>
      <w:r w:rsidRPr="00F5164B">
        <w:rPr>
          <w:rFonts w:ascii="Times New Roman" w:eastAsia="Times New Roman" w:hAnsi="Times New Roman" w:cs="Times New Roman"/>
          <w:b/>
          <w:bCs/>
          <w:kern w:val="36"/>
          <w:sz w:val="18"/>
          <w:szCs w:val="18"/>
          <w:lang w:eastAsia="ru-RU"/>
        </w:rPr>
        <w:t xml:space="preserve"> Солтүстік Қазақстан </w:t>
      </w:r>
      <w:proofErr w:type="spellStart"/>
      <w:r w:rsidRPr="00F5164B">
        <w:rPr>
          <w:rFonts w:ascii="Times New Roman" w:eastAsia="Times New Roman" w:hAnsi="Times New Roman" w:cs="Times New Roman"/>
          <w:b/>
          <w:bCs/>
          <w:kern w:val="36"/>
          <w:sz w:val="18"/>
          <w:szCs w:val="18"/>
          <w:lang w:eastAsia="ru-RU"/>
        </w:rPr>
        <w:t>облысы</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Мамлют</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ауданы</w:t>
      </w:r>
      <w:proofErr w:type="spellEnd"/>
      <w:r w:rsidRPr="00F5164B">
        <w:rPr>
          <w:rFonts w:ascii="Times New Roman" w:eastAsia="Times New Roman" w:hAnsi="Times New Roman" w:cs="Times New Roman"/>
          <w:b/>
          <w:bCs/>
          <w:kern w:val="36"/>
          <w:sz w:val="18"/>
          <w:szCs w:val="18"/>
          <w:lang w:eastAsia="ru-RU"/>
        </w:rPr>
        <w:t xml:space="preserve"> әкімдігінің </w:t>
      </w:r>
      <w:r w:rsidR="00F5164B" w:rsidRPr="00F5164B">
        <w:rPr>
          <w:rFonts w:ascii="Times New Roman" w:eastAsia="Times New Roman" w:hAnsi="Times New Roman" w:cs="Times New Roman"/>
          <w:b/>
          <w:bCs/>
          <w:kern w:val="36"/>
          <w:sz w:val="18"/>
          <w:szCs w:val="18"/>
          <w:lang w:eastAsia="ru-RU"/>
        </w:rPr>
        <w:t>2015 жылғы 7 қыркүйектегі № 275</w:t>
      </w:r>
      <w:r w:rsidR="00F5164B">
        <w:rPr>
          <w:rFonts w:ascii="Times New Roman" w:eastAsia="Times New Roman" w:hAnsi="Times New Roman" w:cs="Times New Roman"/>
          <w:b/>
          <w:bCs/>
          <w:kern w:val="36"/>
          <w:sz w:val="18"/>
          <w:szCs w:val="18"/>
          <w:lang w:val="kk-KZ" w:eastAsia="ru-RU"/>
        </w:rPr>
        <w:t xml:space="preserve"> </w:t>
      </w:r>
      <w:r w:rsidRPr="00F5164B">
        <w:rPr>
          <w:rFonts w:ascii="Times New Roman" w:eastAsia="Times New Roman" w:hAnsi="Times New Roman" w:cs="Times New Roman"/>
          <w:b/>
          <w:bCs/>
          <w:kern w:val="36"/>
          <w:sz w:val="18"/>
          <w:szCs w:val="18"/>
          <w:lang w:eastAsia="ru-RU"/>
        </w:rPr>
        <w:t xml:space="preserve">қаулысына өзгеріс </w:t>
      </w:r>
      <w:proofErr w:type="spellStart"/>
      <w:r w:rsidRPr="00F5164B">
        <w:rPr>
          <w:rFonts w:ascii="Times New Roman" w:eastAsia="Times New Roman" w:hAnsi="Times New Roman" w:cs="Times New Roman"/>
          <w:b/>
          <w:bCs/>
          <w:kern w:val="36"/>
          <w:sz w:val="18"/>
          <w:szCs w:val="18"/>
          <w:lang w:eastAsia="ru-RU"/>
        </w:rPr>
        <w:t>енгізу</w:t>
      </w:r>
      <w:proofErr w:type="spellEnd"/>
      <w:r w:rsidRPr="00F5164B">
        <w:rPr>
          <w:rFonts w:ascii="Times New Roman" w:eastAsia="Times New Roman" w:hAnsi="Times New Roman" w:cs="Times New Roman"/>
          <w:b/>
          <w:bCs/>
          <w:kern w:val="36"/>
          <w:sz w:val="18"/>
          <w:szCs w:val="18"/>
          <w:lang w:eastAsia="ru-RU"/>
        </w:rPr>
        <w:t xml:space="preserve"> </w:t>
      </w:r>
      <w:proofErr w:type="spellStart"/>
      <w:r w:rsidRPr="00F5164B">
        <w:rPr>
          <w:rFonts w:ascii="Times New Roman" w:eastAsia="Times New Roman" w:hAnsi="Times New Roman" w:cs="Times New Roman"/>
          <w:b/>
          <w:bCs/>
          <w:kern w:val="36"/>
          <w:sz w:val="18"/>
          <w:szCs w:val="18"/>
          <w:lang w:eastAsia="ru-RU"/>
        </w:rPr>
        <w:t>туралы</w:t>
      </w:r>
      <w:proofErr w:type="spellEnd"/>
      <w:r w:rsidR="009A60AF" w:rsidRPr="00F5164B">
        <w:rPr>
          <w:rFonts w:ascii="Times New Roman" w:hAnsi="Times New Roman" w:cs="Times New Roman"/>
          <w:b/>
          <w:sz w:val="18"/>
          <w:szCs w:val="18"/>
          <w:lang w:val="kk-KZ"/>
        </w:rPr>
        <w:t>» Солтүстік Қазақстан облысы Мамлют ауданы әкім</w:t>
      </w:r>
      <w:r w:rsidRPr="00F5164B">
        <w:rPr>
          <w:rFonts w:ascii="Times New Roman" w:hAnsi="Times New Roman" w:cs="Times New Roman"/>
          <w:b/>
          <w:sz w:val="18"/>
          <w:szCs w:val="18"/>
          <w:lang w:val="kk-KZ"/>
        </w:rPr>
        <w:t>д</w:t>
      </w:r>
      <w:r w:rsidR="009A60AF" w:rsidRPr="00F5164B">
        <w:rPr>
          <w:rFonts w:ascii="Times New Roman" w:hAnsi="Times New Roman" w:cs="Times New Roman"/>
          <w:b/>
          <w:sz w:val="18"/>
          <w:szCs w:val="18"/>
          <w:lang w:val="kk-KZ"/>
        </w:rPr>
        <w:t>і</w:t>
      </w:r>
      <w:r w:rsidRPr="00F5164B">
        <w:rPr>
          <w:rFonts w:ascii="Times New Roman" w:hAnsi="Times New Roman" w:cs="Times New Roman"/>
          <w:b/>
          <w:sz w:val="18"/>
          <w:szCs w:val="18"/>
          <w:lang w:val="kk-KZ"/>
        </w:rPr>
        <w:t>гінің қаулысы</w:t>
      </w:r>
      <w:r w:rsidR="0098697B" w:rsidRPr="00F5164B">
        <w:rPr>
          <w:rFonts w:ascii="Times New Roman" w:eastAsiaTheme="minorEastAsia" w:hAnsi="Times New Roman" w:cs="Times New Roman"/>
          <w:b/>
          <w:sz w:val="18"/>
          <w:szCs w:val="18"/>
          <w:lang w:val="kk-KZ"/>
        </w:rPr>
        <w:t xml:space="preserve"> </w:t>
      </w:r>
    </w:p>
    <w:p w:rsidR="003F0152" w:rsidRPr="00F5164B" w:rsidRDefault="0098697B" w:rsidP="0098697B">
      <w:pPr>
        <w:spacing w:after="0" w:line="240" w:lineRule="auto"/>
        <w:jc w:val="center"/>
        <w:outlineLvl w:val="2"/>
        <w:rPr>
          <w:rFonts w:ascii="Times New Roman" w:eastAsia="Times New Roman" w:hAnsi="Times New Roman" w:cs="Times New Roman"/>
          <w:b/>
          <w:bCs/>
          <w:sz w:val="18"/>
          <w:szCs w:val="18"/>
          <w:lang w:val="kk-KZ" w:eastAsia="ru-RU"/>
        </w:rPr>
      </w:pPr>
      <w:r w:rsidRPr="00F5164B">
        <w:rPr>
          <w:rFonts w:ascii="Times New Roman" w:eastAsiaTheme="minorEastAsia" w:hAnsi="Times New Roman" w:cs="Times New Roman"/>
          <w:b/>
          <w:sz w:val="18"/>
          <w:szCs w:val="18"/>
          <w:lang w:val="kk-KZ"/>
        </w:rPr>
        <w:t>жобасына</w:t>
      </w:r>
      <w:r w:rsidRPr="00F5164B">
        <w:rPr>
          <w:rFonts w:ascii="Times New Roman" w:eastAsia="Times New Roman" w:hAnsi="Times New Roman" w:cs="Times New Roman"/>
          <w:b/>
          <w:bCs/>
          <w:sz w:val="18"/>
          <w:szCs w:val="18"/>
          <w:lang w:val="kk-KZ" w:eastAsia="ru-RU"/>
        </w:rPr>
        <w:t xml:space="preserve"> </w:t>
      </w:r>
      <w:r w:rsidR="003F0152" w:rsidRPr="00F5164B">
        <w:rPr>
          <w:rFonts w:ascii="Times New Roman" w:eastAsia="Times New Roman" w:hAnsi="Times New Roman" w:cs="Times New Roman"/>
          <w:b/>
          <w:bCs/>
          <w:sz w:val="18"/>
          <w:szCs w:val="18"/>
          <w:lang w:val="kk-KZ" w:eastAsia="ru-RU"/>
        </w:rPr>
        <w:t>түсіндірме жазба</w:t>
      </w:r>
    </w:p>
    <w:p w:rsidR="0098697B" w:rsidRPr="00F5164B" w:rsidRDefault="0098697B" w:rsidP="003F0152">
      <w:pPr>
        <w:spacing w:after="0" w:line="240" w:lineRule="auto"/>
        <w:jc w:val="both"/>
        <w:rPr>
          <w:rFonts w:ascii="Times New Roman" w:eastAsia="Times New Roman" w:hAnsi="Times New Roman" w:cs="Times New Roman"/>
          <w:b/>
          <w:sz w:val="18"/>
          <w:szCs w:val="18"/>
          <w:lang w:val="kk-KZ" w:eastAsia="ru-RU"/>
        </w:rPr>
      </w:pPr>
    </w:p>
    <w:p w:rsidR="0098697B" w:rsidRPr="00F5164B" w:rsidRDefault="003F0152" w:rsidP="0098697B">
      <w:pPr>
        <w:pStyle w:val="a5"/>
        <w:numPr>
          <w:ilvl w:val="0"/>
          <w:numId w:val="1"/>
        </w:numPr>
        <w:spacing w:after="0" w:line="240" w:lineRule="auto"/>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eastAsia="ru-RU"/>
        </w:rPr>
        <w:t xml:space="preserve">Әзірлеуші </w:t>
      </w:r>
      <w:proofErr w:type="spellStart"/>
      <w:r w:rsidRPr="00F5164B">
        <w:rPr>
          <w:rFonts w:ascii="Times New Roman" w:eastAsia="Times New Roman" w:hAnsi="Times New Roman" w:cs="Times New Roman"/>
          <w:b/>
          <w:sz w:val="18"/>
          <w:szCs w:val="18"/>
          <w:lang w:eastAsia="ru-RU"/>
        </w:rPr>
        <w:t>мемлекеттік</w:t>
      </w:r>
      <w:proofErr w:type="spellEnd"/>
      <w:r w:rsidRPr="00F5164B">
        <w:rPr>
          <w:rFonts w:ascii="Times New Roman" w:eastAsia="Times New Roman" w:hAnsi="Times New Roman" w:cs="Times New Roman"/>
          <w:b/>
          <w:sz w:val="18"/>
          <w:szCs w:val="18"/>
          <w:lang w:eastAsia="ru-RU"/>
        </w:rPr>
        <w:t xml:space="preserve"> органның </w:t>
      </w:r>
      <w:proofErr w:type="spellStart"/>
      <w:r w:rsidRPr="00F5164B">
        <w:rPr>
          <w:rFonts w:ascii="Times New Roman" w:eastAsia="Times New Roman" w:hAnsi="Times New Roman" w:cs="Times New Roman"/>
          <w:b/>
          <w:sz w:val="18"/>
          <w:szCs w:val="18"/>
          <w:lang w:eastAsia="ru-RU"/>
        </w:rPr>
        <w:t>атауы</w:t>
      </w:r>
      <w:proofErr w:type="spellEnd"/>
      <w:r w:rsidRPr="00F5164B">
        <w:rPr>
          <w:rFonts w:ascii="Times New Roman" w:eastAsia="Times New Roman" w:hAnsi="Times New Roman" w:cs="Times New Roman"/>
          <w:b/>
          <w:sz w:val="18"/>
          <w:szCs w:val="18"/>
          <w:lang w:eastAsia="ru-RU"/>
        </w:rPr>
        <w:t>.</w:t>
      </w:r>
    </w:p>
    <w:p w:rsidR="0098697B" w:rsidRPr="00F5164B" w:rsidRDefault="009A60AF" w:rsidP="0098697B">
      <w:pPr>
        <w:widowControl w:val="0"/>
        <w:autoSpaceDE w:val="0"/>
        <w:autoSpaceDN w:val="0"/>
        <w:adjustRightInd w:val="0"/>
        <w:spacing w:after="0" w:line="240" w:lineRule="auto"/>
        <w:ind w:left="708"/>
        <w:rPr>
          <w:rFonts w:ascii="Times New Roman" w:hAnsi="Times New Roman" w:cs="Times New Roman"/>
          <w:sz w:val="18"/>
          <w:szCs w:val="18"/>
          <w:lang w:val="kk-KZ"/>
        </w:rPr>
      </w:pPr>
      <w:r w:rsidRPr="00F5164B">
        <w:rPr>
          <w:rFonts w:ascii="Times New Roman" w:hAnsi="Times New Roman" w:cs="Times New Roman"/>
          <w:sz w:val="18"/>
          <w:szCs w:val="18"/>
          <w:lang w:val="kk-KZ"/>
        </w:rPr>
        <w:t>Солтүстік Қазақстан облысы Мамлют ауданы әкімінің аппараты</w:t>
      </w:r>
      <w:r w:rsidR="0098697B" w:rsidRPr="00F5164B">
        <w:rPr>
          <w:rFonts w:ascii="Times New Roman" w:hAnsi="Times New Roman" w:cs="Times New Roman"/>
          <w:sz w:val="18"/>
          <w:szCs w:val="18"/>
          <w:lang w:val="kk-KZ"/>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98697B" w:rsidRPr="00F5164B" w:rsidRDefault="00B85D8B"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sz w:val="18"/>
          <w:szCs w:val="18"/>
          <w:lang w:val="kk-KZ" w:eastAsia="ru-RU"/>
        </w:rPr>
        <w:t>«Автобиль көлігі туралы» Қазақстан Республикасы Заңының 14-бабы  3-тармағының 3-1) тармақшасына сәйкес</w:t>
      </w:r>
      <w:r w:rsidR="0098697B" w:rsidRPr="00F5164B">
        <w:rPr>
          <w:rFonts w:ascii="Times New Roman" w:hAnsi="Times New Roman" w:cs="Times New Roman"/>
          <w:sz w:val="18"/>
          <w:szCs w:val="18"/>
          <w:lang w:val="kk-KZ"/>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3.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p>
    <w:p w:rsidR="004C4F6F" w:rsidRPr="00F5164B" w:rsidRDefault="004C4F6F"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 xml:space="preserve">Жобаны қабылдау </w:t>
      </w:r>
      <w:r w:rsidR="009A60AF" w:rsidRPr="00F5164B">
        <w:rPr>
          <w:rFonts w:ascii="Times New Roman" w:hAnsi="Times New Roman" w:cs="Times New Roman"/>
          <w:spacing w:val="1"/>
          <w:sz w:val="18"/>
          <w:szCs w:val="18"/>
          <w:shd w:val="clear" w:color="auto" w:fill="FFFFFF"/>
          <w:lang w:val="kk-KZ"/>
        </w:rPr>
        <w:t>мемлекеттік</w:t>
      </w:r>
      <w:r w:rsidRPr="00F5164B">
        <w:rPr>
          <w:rFonts w:ascii="Times New Roman" w:hAnsi="Times New Roman" w:cs="Times New Roman"/>
          <w:spacing w:val="1"/>
          <w:sz w:val="18"/>
          <w:szCs w:val="18"/>
          <w:shd w:val="clear" w:color="auto" w:fill="FFFFFF"/>
          <w:lang w:val="kk-KZ"/>
        </w:rPr>
        <w:t xml:space="preserve"> бюджеттен қосымша шығындарды талап етпейді.</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4. 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4C4F6F" w:rsidRPr="00F5164B" w:rsidRDefault="004C4F6F"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z w:val="18"/>
          <w:szCs w:val="18"/>
          <w:lang w:val="kk-KZ"/>
        </w:rPr>
        <w:t>Жобаны қабылдау теріс әлеуметтік-экономикалық, құқықтық және (немесе) өзге салдарға әкеп соқпайды, сондай-ақ ұлттық қауіпсіздікті қамтамасыз етуге әсер етпейді.</w:t>
      </w:r>
    </w:p>
    <w:p w:rsidR="0098697B" w:rsidRPr="00957D38"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 xml:space="preserve">5. Нақты </w:t>
      </w:r>
      <w:r w:rsidRPr="00957D38">
        <w:rPr>
          <w:rFonts w:ascii="Times New Roman" w:eastAsia="Times New Roman" w:hAnsi="Times New Roman" w:cs="Times New Roman"/>
          <w:b/>
          <w:sz w:val="18"/>
          <w:szCs w:val="18"/>
          <w:lang w:val="kk-KZ" w:eastAsia="ru-RU"/>
        </w:rPr>
        <w:t>мақсаттар мен күтілетін нәтижелердің мерзімдері.</w:t>
      </w:r>
    </w:p>
    <w:p w:rsidR="004C4F6F" w:rsidRPr="00957D38" w:rsidRDefault="00957D38" w:rsidP="0098697B">
      <w:pPr>
        <w:spacing w:after="0" w:line="240" w:lineRule="auto"/>
        <w:ind w:firstLine="708"/>
        <w:jc w:val="both"/>
        <w:rPr>
          <w:rFonts w:ascii="Times New Roman" w:eastAsia="Times New Roman" w:hAnsi="Times New Roman" w:cs="Times New Roman"/>
          <w:b/>
          <w:sz w:val="18"/>
          <w:szCs w:val="18"/>
          <w:lang w:val="kk-KZ" w:eastAsia="ru-RU"/>
        </w:rPr>
      </w:pPr>
      <w:r w:rsidRPr="00957D38">
        <w:rPr>
          <w:rFonts w:ascii="Times New Roman" w:hAnsi="Times New Roman"/>
          <w:sz w:val="18"/>
          <w:szCs w:val="18"/>
          <w:lang w:val="kk-KZ"/>
        </w:rPr>
        <w:t>Қолданыстағы заңнамаға сәйкестендіру</w:t>
      </w:r>
      <w:r w:rsidR="004C4F6F" w:rsidRPr="00957D38">
        <w:rPr>
          <w:rFonts w:ascii="Times New Roman" w:hAnsi="Times New Roman" w:cs="Times New Roman"/>
          <w:sz w:val="18"/>
          <w:szCs w:val="18"/>
          <w:lang w:val="kk-KZ"/>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957D38">
        <w:rPr>
          <w:rFonts w:ascii="Times New Roman" w:eastAsia="Times New Roman" w:hAnsi="Times New Roman" w:cs="Times New Roman"/>
          <w:b/>
          <w:sz w:val="18"/>
          <w:szCs w:val="18"/>
          <w:lang w:val="kk-KZ" w:eastAsia="ru-RU"/>
        </w:rPr>
        <w:t>6. Жобада қаралатын мәселелер бойынша Президенттің және/немесе Үкіметтің бұрын қабылданған актілері және олардың іске асырылу</w:t>
      </w:r>
      <w:r w:rsidRPr="00F5164B">
        <w:rPr>
          <w:rFonts w:ascii="Times New Roman" w:eastAsia="Times New Roman" w:hAnsi="Times New Roman" w:cs="Times New Roman"/>
          <w:b/>
          <w:sz w:val="18"/>
          <w:szCs w:val="18"/>
          <w:lang w:val="kk-KZ" w:eastAsia="ru-RU"/>
        </w:rPr>
        <w:t xml:space="preserve"> нәтижелері туралы мәліметтер.</w:t>
      </w:r>
    </w:p>
    <w:p w:rsidR="004C4F6F" w:rsidRPr="00F5164B" w:rsidRDefault="00B85D8B" w:rsidP="0098697B">
      <w:pPr>
        <w:spacing w:after="0" w:line="240" w:lineRule="auto"/>
        <w:ind w:firstLine="708"/>
        <w:jc w:val="both"/>
        <w:rPr>
          <w:rFonts w:ascii="Times New Roman" w:eastAsia="Times New Roman" w:hAnsi="Times New Roman" w:cs="Times New Roman"/>
          <w:sz w:val="18"/>
          <w:szCs w:val="18"/>
          <w:lang w:val="kk-KZ" w:eastAsia="ru-RU"/>
        </w:rPr>
      </w:pPr>
      <w:r w:rsidRPr="00F5164B">
        <w:rPr>
          <w:rFonts w:ascii="Times New Roman" w:hAnsi="Times New Roman" w:cs="Times New Roman"/>
          <w:sz w:val="18"/>
          <w:szCs w:val="18"/>
          <w:lang w:val="kk-KZ"/>
        </w:rPr>
        <w:t>Солтүстік Қазақстан облысы Мамлют ауданы әкімдігінің 09.04.2021 № 63</w:t>
      </w:r>
      <w:r w:rsidR="004C4F6F" w:rsidRPr="00F5164B">
        <w:rPr>
          <w:rFonts w:ascii="Times New Roman" w:eastAsia="Times New Roman" w:hAnsi="Times New Roman" w:cs="Times New Roman"/>
          <w:sz w:val="18"/>
          <w:szCs w:val="18"/>
          <w:lang w:val="kk-KZ" w:eastAsia="ru-RU"/>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7.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4C4F6F" w:rsidRPr="00F5164B" w:rsidRDefault="004C4F6F"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Талап етілмейді.</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8. 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p w:rsidR="00C97E34" w:rsidRPr="00F5164B" w:rsidRDefault="00C97E34"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Жоба 2023 жылғы «</w:t>
      </w:r>
      <w:r w:rsidR="00D84F5B" w:rsidRPr="00F5164B">
        <w:rPr>
          <w:rFonts w:ascii="Times New Roman" w:hAnsi="Times New Roman" w:cs="Times New Roman"/>
          <w:spacing w:val="1"/>
          <w:sz w:val="18"/>
          <w:szCs w:val="18"/>
          <w:shd w:val="clear" w:color="auto" w:fill="FFFFFF"/>
          <w:lang w:val="kk-KZ"/>
        </w:rPr>
        <w:t>2</w:t>
      </w:r>
      <w:r w:rsidR="00F5164B" w:rsidRPr="00F5164B">
        <w:rPr>
          <w:rFonts w:ascii="Times New Roman" w:hAnsi="Times New Roman" w:cs="Times New Roman"/>
          <w:spacing w:val="1"/>
          <w:sz w:val="18"/>
          <w:szCs w:val="18"/>
          <w:shd w:val="clear" w:color="auto" w:fill="FFFFFF"/>
          <w:lang w:val="kk-KZ"/>
        </w:rPr>
        <w:t>2</w:t>
      </w:r>
      <w:r w:rsidRPr="00F5164B">
        <w:rPr>
          <w:rFonts w:ascii="Times New Roman" w:hAnsi="Times New Roman" w:cs="Times New Roman"/>
          <w:spacing w:val="1"/>
          <w:sz w:val="18"/>
          <w:szCs w:val="18"/>
          <w:shd w:val="clear" w:color="auto" w:fill="FFFFFF"/>
          <w:lang w:val="kk-KZ"/>
        </w:rPr>
        <w:t xml:space="preserve">» </w:t>
      </w:r>
      <w:bookmarkStart w:id="1" w:name="_GoBack"/>
      <w:bookmarkEnd w:id="1"/>
      <w:r w:rsidR="009A60AF" w:rsidRPr="00F5164B">
        <w:rPr>
          <w:rFonts w:ascii="Times New Roman" w:hAnsi="Times New Roman" w:cs="Times New Roman"/>
          <w:spacing w:val="1"/>
          <w:sz w:val="18"/>
          <w:szCs w:val="18"/>
          <w:shd w:val="clear" w:color="auto" w:fill="FFFFFF"/>
          <w:lang w:val="kk-KZ"/>
        </w:rPr>
        <w:t>тамызда</w:t>
      </w:r>
      <w:r w:rsidRPr="00F5164B">
        <w:rPr>
          <w:rFonts w:ascii="Times New Roman" w:hAnsi="Times New Roman" w:cs="Times New Roman"/>
          <w:spacing w:val="1"/>
          <w:sz w:val="18"/>
          <w:szCs w:val="18"/>
          <w:shd w:val="clear" w:color="auto" w:fill="FFFFFF"/>
          <w:lang w:val="kk-KZ"/>
        </w:rPr>
        <w:t xml:space="preserve"> </w:t>
      </w:r>
      <w:r w:rsidR="009A60AF" w:rsidRPr="00F5164B">
        <w:rPr>
          <w:rFonts w:ascii="Times New Roman" w:hAnsi="Times New Roman" w:cs="Times New Roman"/>
          <w:sz w:val="18"/>
          <w:szCs w:val="18"/>
          <w:lang w:val="kk-KZ"/>
        </w:rPr>
        <w:t xml:space="preserve">Солтүстік Қазақстан облысы Мамлют ауданы әкімдігінің </w:t>
      </w:r>
      <w:r w:rsidRPr="00F5164B">
        <w:rPr>
          <w:rFonts w:ascii="Times New Roman" w:hAnsi="Times New Roman" w:cs="Times New Roman"/>
          <w:spacing w:val="1"/>
          <w:sz w:val="18"/>
          <w:szCs w:val="18"/>
          <w:shd w:val="clear" w:color="auto" w:fill="FFFFFF"/>
          <w:lang w:val="kk-KZ"/>
        </w:rPr>
        <w:t xml:space="preserve">интернет-ресурсында және ашық нормативтік құқықтық актілердің интернет-порталында  орналастырылған </w:t>
      </w:r>
      <w:r w:rsidR="00D84F5B" w:rsidRPr="00F5164B">
        <w:rPr>
          <w:rFonts w:ascii="Times New Roman" w:hAnsi="Times New Roman" w:cs="Times New Roman"/>
          <w:color w:val="000000"/>
          <w:sz w:val="18"/>
          <w:szCs w:val="18"/>
          <w:lang w:val="kk-KZ" w:bidi="ru-RU"/>
        </w:rPr>
        <w:t>(</w:t>
      </w:r>
      <w:r w:rsidR="00F5164B" w:rsidRPr="00F5164B">
        <w:rPr>
          <w:rFonts w:ascii="Times New Roman" w:hAnsi="Times New Roman" w:cs="Times New Roman"/>
          <w:color w:val="000000"/>
          <w:sz w:val="18"/>
          <w:szCs w:val="18"/>
          <w:lang w:val="kk-KZ" w:bidi="ru-RU"/>
        </w:rPr>
        <w:t xml:space="preserve"> </w:t>
      </w:r>
      <w:r w:rsidR="00D84F5B" w:rsidRPr="00F5164B">
        <w:rPr>
          <w:rFonts w:ascii="Times New Roman" w:hAnsi="Times New Roman" w:cs="Times New Roman"/>
          <w:color w:val="000000"/>
          <w:sz w:val="18"/>
          <w:szCs w:val="18"/>
          <w:lang w:val="kk-KZ" w:bidi="ru-RU"/>
        </w:rPr>
        <w:t xml:space="preserve"> КБ</w:t>
      </w:r>
      <w:r w:rsidRPr="00F5164B">
        <w:rPr>
          <w:rFonts w:ascii="Times New Roman" w:hAnsi="Times New Roman" w:cs="Times New Roman"/>
          <w:color w:val="000000"/>
          <w:sz w:val="18"/>
          <w:szCs w:val="18"/>
          <w:lang w:val="kk-KZ" w:bidi="ru-RU"/>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9. Әлеуметтік маңызы бар нормативтік құқықтық актінің жобасына түсіндірме жазбаны уәкілетті мемлекеттік органдардың интернет-ресурстарында орналастыру туралы ақпарат.</w:t>
      </w:r>
    </w:p>
    <w:p w:rsidR="00C97E34" w:rsidRPr="00F5164B" w:rsidRDefault="00D84F5B" w:rsidP="00C97E34">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 xml:space="preserve">2023 жылғы </w:t>
      </w:r>
      <w:r w:rsidR="00B85D8B" w:rsidRPr="00F5164B">
        <w:rPr>
          <w:rFonts w:ascii="Times New Roman" w:hAnsi="Times New Roman" w:cs="Times New Roman"/>
          <w:spacing w:val="1"/>
          <w:sz w:val="18"/>
          <w:szCs w:val="18"/>
          <w:shd w:val="clear" w:color="auto" w:fill="FFFFFF"/>
          <w:lang w:val="kk-KZ"/>
        </w:rPr>
        <w:t>«2</w:t>
      </w:r>
      <w:r w:rsidR="00F5164B">
        <w:rPr>
          <w:rFonts w:ascii="Times New Roman" w:hAnsi="Times New Roman" w:cs="Times New Roman"/>
          <w:spacing w:val="1"/>
          <w:sz w:val="18"/>
          <w:szCs w:val="18"/>
          <w:shd w:val="clear" w:color="auto" w:fill="FFFFFF"/>
          <w:lang w:val="kk-KZ"/>
        </w:rPr>
        <w:t>2</w:t>
      </w:r>
      <w:r w:rsidR="00B85D8B" w:rsidRPr="00F5164B">
        <w:rPr>
          <w:rFonts w:ascii="Times New Roman" w:hAnsi="Times New Roman" w:cs="Times New Roman"/>
          <w:spacing w:val="1"/>
          <w:sz w:val="18"/>
          <w:szCs w:val="18"/>
          <w:shd w:val="clear" w:color="auto" w:fill="FFFFFF"/>
          <w:lang w:val="kk-KZ"/>
        </w:rPr>
        <w:t xml:space="preserve">» тамызда </w:t>
      </w:r>
      <w:r w:rsidRPr="00F5164B">
        <w:rPr>
          <w:rFonts w:ascii="Times New Roman" w:hAnsi="Times New Roman" w:cs="Times New Roman"/>
          <w:sz w:val="18"/>
          <w:szCs w:val="18"/>
          <w:lang w:val="kk-KZ"/>
        </w:rPr>
        <w:t xml:space="preserve">Солтүстік Қазақстан облысы Мамлют ауданы әкімдігінің </w:t>
      </w:r>
      <w:r w:rsidRPr="00F5164B">
        <w:rPr>
          <w:rFonts w:ascii="Times New Roman" w:hAnsi="Times New Roman" w:cs="Times New Roman"/>
          <w:spacing w:val="1"/>
          <w:sz w:val="18"/>
          <w:szCs w:val="18"/>
          <w:shd w:val="clear" w:color="auto" w:fill="FFFFFF"/>
          <w:lang w:val="kk-KZ"/>
        </w:rPr>
        <w:t>интернет-ресурсында орналастырылған</w:t>
      </w:r>
      <w:r w:rsidR="00C97E34" w:rsidRPr="00F5164B">
        <w:rPr>
          <w:rFonts w:ascii="Times New Roman" w:hAnsi="Times New Roman" w:cs="Times New Roman"/>
          <w:spacing w:val="1"/>
          <w:sz w:val="18"/>
          <w:szCs w:val="18"/>
          <w:shd w:val="clear" w:color="auto" w:fill="FFFFFF"/>
          <w:lang w:val="kk-KZ"/>
        </w:rPr>
        <w:t>.</w:t>
      </w:r>
    </w:p>
    <w:p w:rsidR="0098697B"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10. 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4C4F6F" w:rsidRPr="00F5164B" w:rsidRDefault="004C4F6F"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Сәйкес келеді.</w:t>
      </w:r>
    </w:p>
    <w:p w:rsidR="003F0152" w:rsidRPr="00F5164B" w:rsidRDefault="003F0152"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11. 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p w:rsidR="004C4F6F" w:rsidRPr="00F5164B" w:rsidRDefault="004C4F6F" w:rsidP="0098697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hAnsi="Times New Roman" w:cs="Times New Roman"/>
          <w:spacing w:val="1"/>
          <w:sz w:val="18"/>
          <w:szCs w:val="18"/>
          <w:shd w:val="clear" w:color="auto" w:fill="FFFFFF"/>
          <w:lang w:val="kk-KZ"/>
        </w:rPr>
        <w:t>Талап етілмейді.</w:t>
      </w:r>
    </w:p>
    <w:p w:rsidR="0098697B" w:rsidRPr="00F5164B" w:rsidRDefault="0098697B" w:rsidP="0098697B">
      <w:pPr>
        <w:spacing w:after="0" w:line="240" w:lineRule="auto"/>
        <w:ind w:firstLine="708"/>
        <w:jc w:val="both"/>
        <w:rPr>
          <w:rFonts w:ascii="Times New Roman" w:eastAsia="Times New Roman" w:hAnsi="Times New Roman" w:cs="Times New Roman"/>
          <w:b/>
          <w:sz w:val="18"/>
          <w:szCs w:val="18"/>
          <w:lang w:val="kk-KZ"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5164B" w:rsidRPr="00F5164B" w:rsidTr="00F5164B">
        <w:tc>
          <w:tcPr>
            <w:tcW w:w="4926" w:type="dxa"/>
          </w:tcPr>
          <w:p w:rsidR="00F5164B" w:rsidRPr="00F5164B" w:rsidRDefault="00F5164B" w:rsidP="0098697B">
            <w:pPr>
              <w:jc w:val="both"/>
              <w:rPr>
                <w:rFonts w:ascii="Times New Roman" w:eastAsia="Times New Roman" w:hAnsi="Times New Roman" w:cs="Times New Roman"/>
                <w:b/>
                <w:sz w:val="18"/>
                <w:szCs w:val="18"/>
                <w:lang w:val="kk-KZ" w:eastAsia="ru-RU"/>
              </w:rPr>
            </w:pPr>
            <w:r w:rsidRPr="00F5164B">
              <w:rPr>
                <w:rFonts w:ascii="Times New Roman" w:eastAsia="Calibri" w:hAnsi="Times New Roman" w:cs="Times New Roman"/>
                <w:b/>
                <w:sz w:val="18"/>
                <w:szCs w:val="18"/>
                <w:lang w:val="kk-KZ"/>
              </w:rPr>
              <w:t>«Солтүстік Қазақстан облысы әкімдігінің білім басқармасы» коммуналдық мемлекеттік мекемесі «Мамлют ауданының білім бөлімі» коммуналдық мемлекеттік мекемесінің басшысы</w:t>
            </w:r>
          </w:p>
        </w:tc>
        <w:tc>
          <w:tcPr>
            <w:tcW w:w="4927" w:type="dxa"/>
          </w:tcPr>
          <w:p w:rsidR="00F5164B" w:rsidRPr="00F5164B" w:rsidRDefault="00F5164B" w:rsidP="0098697B">
            <w:pPr>
              <w:jc w:val="both"/>
              <w:rPr>
                <w:rFonts w:ascii="Times New Roman" w:eastAsia="Times New Roman" w:hAnsi="Times New Roman" w:cs="Times New Roman"/>
                <w:b/>
                <w:sz w:val="18"/>
                <w:szCs w:val="18"/>
                <w:lang w:val="kk-KZ" w:eastAsia="ru-RU"/>
              </w:rPr>
            </w:pPr>
          </w:p>
          <w:p w:rsidR="00F5164B" w:rsidRPr="00F5164B" w:rsidRDefault="00F5164B" w:rsidP="0098697B">
            <w:pPr>
              <w:jc w:val="both"/>
              <w:rPr>
                <w:rFonts w:ascii="Times New Roman" w:eastAsia="Times New Roman" w:hAnsi="Times New Roman" w:cs="Times New Roman"/>
                <w:b/>
                <w:sz w:val="18"/>
                <w:szCs w:val="18"/>
                <w:lang w:val="kk-KZ" w:eastAsia="ru-RU"/>
              </w:rPr>
            </w:pPr>
          </w:p>
          <w:p w:rsidR="00F5164B" w:rsidRPr="00F5164B" w:rsidRDefault="00F5164B" w:rsidP="0098697B">
            <w:pPr>
              <w:jc w:val="both"/>
              <w:rPr>
                <w:rFonts w:ascii="Times New Roman" w:eastAsia="Times New Roman" w:hAnsi="Times New Roman" w:cs="Times New Roman"/>
                <w:b/>
                <w:sz w:val="18"/>
                <w:szCs w:val="18"/>
                <w:lang w:val="kk-KZ" w:eastAsia="ru-RU"/>
              </w:rPr>
            </w:pPr>
          </w:p>
          <w:p w:rsidR="00F5164B" w:rsidRPr="00F5164B" w:rsidRDefault="00F5164B" w:rsidP="0098697B">
            <w:pPr>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lang w:val="kk-KZ" w:eastAsia="ru-RU"/>
              </w:rPr>
              <w:t xml:space="preserve">                                                     М. </w:t>
            </w:r>
            <w:proofErr w:type="spellStart"/>
            <w:r w:rsidRPr="00F5164B">
              <w:rPr>
                <w:rFonts w:ascii="Times New Roman" w:eastAsia="Calibri" w:hAnsi="Times New Roman" w:cs="Times New Roman"/>
                <w:b/>
                <w:sz w:val="18"/>
                <w:szCs w:val="18"/>
              </w:rPr>
              <w:t>Ташма</w:t>
            </w:r>
            <w:proofErr w:type="spellEnd"/>
            <w:r w:rsidRPr="00F5164B">
              <w:rPr>
                <w:rFonts w:ascii="Times New Roman" w:eastAsia="Calibri" w:hAnsi="Times New Roman" w:cs="Times New Roman"/>
                <w:b/>
                <w:sz w:val="18"/>
                <w:szCs w:val="18"/>
                <w:lang w:val="kk-KZ"/>
              </w:rPr>
              <w:t>ғ</w:t>
            </w:r>
            <w:proofErr w:type="spellStart"/>
            <w:r w:rsidRPr="00F5164B">
              <w:rPr>
                <w:rFonts w:ascii="Times New Roman" w:eastAsia="Calibri" w:hAnsi="Times New Roman" w:cs="Times New Roman"/>
                <w:b/>
                <w:sz w:val="18"/>
                <w:szCs w:val="18"/>
              </w:rPr>
              <w:t>анбетов</w:t>
            </w:r>
            <w:proofErr w:type="spellEnd"/>
          </w:p>
        </w:tc>
      </w:tr>
    </w:tbl>
    <w:p w:rsidR="00F5164B" w:rsidRPr="00F5164B" w:rsidRDefault="00F5164B" w:rsidP="0098697B">
      <w:pPr>
        <w:spacing w:after="0" w:line="240" w:lineRule="auto"/>
        <w:ind w:firstLine="708"/>
        <w:jc w:val="both"/>
        <w:rPr>
          <w:rFonts w:ascii="Times New Roman" w:eastAsia="Times New Roman" w:hAnsi="Times New Roman" w:cs="Times New Roman"/>
          <w:b/>
          <w:sz w:val="18"/>
          <w:szCs w:val="18"/>
          <w:lang w:val="kk-KZ" w:eastAsia="ru-RU"/>
        </w:rPr>
      </w:pPr>
    </w:p>
    <w:p w:rsidR="0098697B" w:rsidRPr="00F5164B" w:rsidRDefault="0098697B" w:rsidP="00B85D8B">
      <w:pPr>
        <w:spacing w:after="0" w:line="240" w:lineRule="auto"/>
        <w:ind w:firstLine="708"/>
        <w:jc w:val="both"/>
        <w:rPr>
          <w:rFonts w:ascii="Times New Roman" w:eastAsia="Times New Roman" w:hAnsi="Times New Roman" w:cs="Times New Roman"/>
          <w:b/>
          <w:sz w:val="18"/>
          <w:szCs w:val="18"/>
          <w:lang w:val="kk-KZ" w:eastAsia="ru-RU"/>
        </w:rPr>
      </w:pPr>
      <w:r w:rsidRPr="00F5164B">
        <w:rPr>
          <w:rFonts w:ascii="Times New Roman" w:eastAsia="Times New Roman" w:hAnsi="Times New Roman" w:cs="Times New Roman"/>
          <w:b/>
          <w:sz w:val="18"/>
          <w:szCs w:val="18"/>
          <w:highlight w:val="yellow"/>
          <w:lang w:val="kk-KZ" w:eastAsia="ru-RU"/>
        </w:rPr>
        <w:t xml:space="preserve">                                                     </w:t>
      </w:r>
      <w:r w:rsidR="00D84F5B" w:rsidRPr="00F5164B">
        <w:rPr>
          <w:rFonts w:ascii="Times New Roman" w:eastAsia="Times New Roman" w:hAnsi="Times New Roman" w:cs="Times New Roman"/>
          <w:b/>
          <w:sz w:val="18"/>
          <w:szCs w:val="18"/>
          <w:highlight w:val="yellow"/>
          <w:lang w:val="kk-KZ" w:eastAsia="ru-RU"/>
        </w:rPr>
        <w:t xml:space="preserve">                               </w:t>
      </w:r>
    </w:p>
    <w:sectPr w:rsidR="0098697B" w:rsidRPr="00F5164B" w:rsidSect="0098697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5B76"/>
    <w:multiLevelType w:val="hybridMultilevel"/>
    <w:tmpl w:val="F230BAD2"/>
    <w:lvl w:ilvl="0" w:tplc="2182D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3F0152"/>
    <w:rsid w:val="002F550E"/>
    <w:rsid w:val="003F0152"/>
    <w:rsid w:val="004C4F6F"/>
    <w:rsid w:val="00620BF6"/>
    <w:rsid w:val="00764F81"/>
    <w:rsid w:val="00957D38"/>
    <w:rsid w:val="0098697B"/>
    <w:rsid w:val="009A60AF"/>
    <w:rsid w:val="009D2175"/>
    <w:rsid w:val="00A32C68"/>
    <w:rsid w:val="00B41670"/>
    <w:rsid w:val="00B85D8B"/>
    <w:rsid w:val="00BA306B"/>
    <w:rsid w:val="00C759FC"/>
    <w:rsid w:val="00C97E34"/>
    <w:rsid w:val="00D84F5B"/>
    <w:rsid w:val="00F5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81"/>
  </w:style>
  <w:style w:type="paragraph" w:styleId="3">
    <w:name w:val="heading 3"/>
    <w:basedOn w:val="a"/>
    <w:link w:val="30"/>
    <w:uiPriority w:val="9"/>
    <w:qFormat/>
    <w:rsid w:val="003F0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015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01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F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697B"/>
    <w:pPr>
      <w:ind w:left="720"/>
      <w:contextualSpacing/>
    </w:pPr>
  </w:style>
  <w:style w:type="character" w:styleId="a6">
    <w:name w:val="Hyperlink"/>
    <w:basedOn w:val="a0"/>
    <w:uiPriority w:val="99"/>
    <w:semiHidden/>
    <w:unhideWhenUsed/>
    <w:rsid w:val="00A32C68"/>
    <w:rPr>
      <w:color w:val="0000FF"/>
      <w:u w:val="single"/>
    </w:rPr>
  </w:style>
</w:styles>
</file>

<file path=word/webSettings.xml><?xml version="1.0" encoding="utf-8"?>
<w:webSettings xmlns:r="http://schemas.openxmlformats.org/officeDocument/2006/relationships" xmlns:w="http://schemas.openxmlformats.org/wordprocessingml/2006/main">
  <w:divs>
    <w:div w:id="2775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2023-09-04T08:24:00Z</dcterms:created>
  <dcterms:modified xsi:type="dcterms:W3CDTF">2023-11-22T10:36:00Z</dcterms:modified>
</cp:coreProperties>
</file>