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11D05" w:rsidRPr="00BE468A" w:rsidTr="00850132">
        <w:tc>
          <w:tcPr>
            <w:tcW w:w="4926" w:type="dxa"/>
          </w:tcPr>
          <w:p w:rsidR="00511D05" w:rsidRPr="00BE468A" w:rsidRDefault="00511D05" w:rsidP="00BE468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4927" w:type="dxa"/>
          </w:tcPr>
          <w:p w:rsidR="00BE468A" w:rsidRDefault="00850132" w:rsidP="00BE468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</w:t>
            </w:r>
          </w:p>
          <w:p w:rsidR="00850132" w:rsidRPr="00BE468A" w:rsidRDefault="00850132" w:rsidP="00BE468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акимата Мамлютского района </w:t>
            </w:r>
          </w:p>
          <w:p w:rsidR="00850132" w:rsidRPr="00BE468A" w:rsidRDefault="00850132" w:rsidP="00BE468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Северо-Казахстанской области </w:t>
            </w:r>
          </w:p>
          <w:p w:rsidR="00511D05" w:rsidRPr="00BE468A" w:rsidRDefault="00850132" w:rsidP="00BE468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декабря</w:t>
            </w: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BE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50132" w:rsidRPr="00BE468A" w:rsidRDefault="00850132" w:rsidP="00BE46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511D05" w:rsidRPr="00BE468A" w:rsidTr="00850132">
        <w:tc>
          <w:tcPr>
            <w:tcW w:w="4926" w:type="dxa"/>
          </w:tcPr>
          <w:p w:rsidR="00511D05" w:rsidRPr="00BE468A" w:rsidRDefault="00511D05" w:rsidP="00BE468A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E468A" w:rsidRDefault="00850132" w:rsidP="00BE468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68A"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</w:t>
            </w:r>
          </w:p>
          <w:p w:rsidR="00BE468A" w:rsidRDefault="00850132" w:rsidP="00BE468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68A">
              <w:rPr>
                <w:rFonts w:ascii="Times New Roman" w:hAnsi="Times New Roman" w:cs="Times New Roman"/>
                <w:sz w:val="28"/>
                <w:szCs w:val="28"/>
              </w:rPr>
              <w:t xml:space="preserve">акимата Мамлютского района </w:t>
            </w:r>
          </w:p>
          <w:p w:rsidR="00850132" w:rsidRPr="00BE468A" w:rsidRDefault="00850132" w:rsidP="00BE468A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68A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Северо-Казахстанской области </w:t>
            </w:r>
          </w:p>
          <w:p w:rsidR="00511D05" w:rsidRPr="00BE468A" w:rsidRDefault="00850132" w:rsidP="00BE468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468A">
              <w:rPr>
                <w:rFonts w:ascii="Times New Roman" w:hAnsi="Times New Roman" w:cs="Times New Roman"/>
                <w:sz w:val="28"/>
                <w:szCs w:val="28"/>
              </w:rPr>
              <w:t>от 7 сентября 2015 года № 275</w:t>
            </w:r>
          </w:p>
        </w:tc>
      </w:tr>
    </w:tbl>
    <w:p w:rsidR="00511D05" w:rsidRDefault="00511D05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D5DBC" w:rsidRPr="007D5DBC" w:rsidRDefault="007D5DBC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D5DBC" w:rsidRDefault="007D5DBC" w:rsidP="007D5DB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DBC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D5DBC">
        <w:rPr>
          <w:rFonts w:ascii="Times New Roman" w:hAnsi="Times New Roman" w:cs="Times New Roman"/>
          <w:b/>
          <w:sz w:val="28"/>
          <w:szCs w:val="28"/>
        </w:rPr>
        <w:t>орядок</w:t>
      </w:r>
      <w:proofErr w:type="spellEnd"/>
      <w:r w:rsidRPr="007D5DBC">
        <w:rPr>
          <w:rFonts w:ascii="Times New Roman" w:hAnsi="Times New Roman" w:cs="Times New Roman"/>
          <w:b/>
          <w:sz w:val="28"/>
          <w:szCs w:val="28"/>
        </w:rPr>
        <w:t xml:space="preserve"> перевозки в общеобразовательные школы детей, </w:t>
      </w:r>
    </w:p>
    <w:p w:rsidR="007D5DBC" w:rsidRDefault="007D5DBC" w:rsidP="007D5DB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7D5DBC">
        <w:rPr>
          <w:rFonts w:ascii="Times New Roman" w:hAnsi="Times New Roman" w:cs="Times New Roman"/>
          <w:b/>
          <w:sz w:val="28"/>
          <w:szCs w:val="28"/>
        </w:rPr>
        <w:t xml:space="preserve">проживающих в отдаленных населенных пунктах </w:t>
      </w:r>
      <w:proofErr w:type="gramEnd"/>
    </w:p>
    <w:p w:rsidR="00511D05" w:rsidRPr="007D5DBC" w:rsidRDefault="007D5DBC" w:rsidP="007D5DB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DBC">
        <w:rPr>
          <w:rFonts w:ascii="Times New Roman" w:hAnsi="Times New Roman" w:cs="Times New Roman"/>
          <w:b/>
          <w:sz w:val="28"/>
          <w:szCs w:val="28"/>
        </w:rPr>
        <w:t>Мамлютского района Северо-Казахстанской области</w:t>
      </w:r>
    </w:p>
    <w:p w:rsidR="007D5DBC" w:rsidRPr="007D5DBC" w:rsidRDefault="007D5DBC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1D05" w:rsidRPr="00BE468A" w:rsidRDefault="00511D05" w:rsidP="00BE46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511D05" w:rsidRPr="00BE468A" w:rsidRDefault="00511D05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D05" w:rsidRPr="00BE468A" w:rsidRDefault="00511D05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перевозки в общеобразовательные школы детей, проживающих в от</w:t>
      </w:r>
      <w:r w:rsidR="00850132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даленных населенных пунктах </w:t>
      </w:r>
      <w:r w:rsidR="00850132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Мамлют</w:t>
      </w:r>
      <w:proofErr w:type="spellStart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</w:t>
      </w:r>
      <w:proofErr w:type="spellStart"/>
      <w:proofErr w:type="gramStart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Казахстанской</w:t>
      </w:r>
      <w:proofErr w:type="gramEnd"/>
      <w:r w:rsidR="00DD1C23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орядок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разработаны в соответствии с </w:t>
      </w:r>
      <w:hyperlink r:id="rId7" w:anchor="z176" w:history="1">
        <w:r w:rsidRPr="00BE4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3-1)</w:t>
        </w:r>
      </w:hyperlink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статьи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Закона Республики Казахстан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«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автомобильном транспорте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z1" w:history="1">
        <w:r w:rsidRPr="00BE4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исполняющего обязанности Министра по инвестициям и развитию Республики Казахстан от 26 марта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 349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пассажиров и багажа автомобильным транспортом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8A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E468A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="00BE468A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 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государственной регистрации нормативных правовых актов за № 11550).</w:t>
      </w:r>
    </w:p>
    <w:p w:rsidR="00850132" w:rsidRPr="00BE468A" w:rsidRDefault="00850132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1D05" w:rsidRPr="00BE468A" w:rsidRDefault="00511D05" w:rsidP="00BE46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E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Требования, предъявляемые к перевозчикам и автотранспортным средствам</w:t>
      </w:r>
    </w:p>
    <w:p w:rsidR="00850132" w:rsidRPr="00BE468A" w:rsidRDefault="00850132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1D05" w:rsidRPr="00BE468A" w:rsidRDefault="00511D05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DD1C23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2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Перевозки детей осуществляются автобусами, оборудованными в соответствии с требованиями Правил и с предоставлением каждому ребенку отдельного места для сидения.</w:t>
      </w:r>
    </w:p>
    <w:p w:rsidR="00DD1C23" w:rsidRPr="00BE468A" w:rsidRDefault="00511D05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DD1C23" w:rsidRPr="00BE468A">
        <w:rPr>
          <w:sz w:val="28"/>
          <w:szCs w:val="28"/>
          <w:lang w:val="kk-KZ"/>
        </w:rPr>
        <w:tab/>
        <w:t>3</w:t>
      </w:r>
      <w:r w:rsidRPr="00BE468A">
        <w:rPr>
          <w:sz w:val="28"/>
          <w:szCs w:val="28"/>
        </w:rPr>
        <w:t xml:space="preserve">. </w:t>
      </w:r>
      <w:r w:rsidR="00DD1C23" w:rsidRPr="00BE468A">
        <w:rPr>
          <w:sz w:val="28"/>
          <w:szCs w:val="28"/>
        </w:rPr>
        <w:t>Для перевозки детей допускаются водители:</w:t>
      </w:r>
    </w:p>
    <w:p w:rsidR="00DD1C23" w:rsidRPr="00BE468A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 w:rsidR="00DD1C23" w:rsidRPr="00BE468A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2) имеющие непрерывный стаж работы в качестве водителя автобуса не менее трех последних лет;</w:t>
      </w:r>
    </w:p>
    <w:p w:rsidR="00DD1C23" w:rsidRPr="00BE468A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3) не имевшие в течение последнего года грубых нарушений трудовой дисциплины и Правил дорожного движения.</w:t>
      </w:r>
    </w:p>
    <w:p w:rsidR="00DD1C23" w:rsidRPr="00BE468A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Стаж работы водителя в организации, которая направляет его на перевозку детей, составляет не менее трех лет.</w:t>
      </w:r>
    </w:p>
    <w:p w:rsidR="00511D05" w:rsidRPr="00BE468A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lastRenderedPageBreak/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</w:t>
      </w:r>
      <w:r w:rsidR="00511D05" w:rsidRPr="00BE468A">
        <w:rPr>
          <w:sz w:val="28"/>
          <w:szCs w:val="28"/>
        </w:rPr>
        <w:t>.</w:t>
      </w:r>
    </w:p>
    <w:p w:rsidR="00DD1C23" w:rsidRPr="007D5DBC" w:rsidRDefault="00511D05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DD1C23" w:rsidRPr="00BE468A">
        <w:rPr>
          <w:sz w:val="28"/>
          <w:szCs w:val="28"/>
          <w:lang w:val="kk-KZ"/>
        </w:rPr>
        <w:tab/>
      </w:r>
      <w:r w:rsidR="007D5DBC">
        <w:rPr>
          <w:sz w:val="28"/>
          <w:szCs w:val="28"/>
          <w:lang w:val="kk-KZ"/>
        </w:rPr>
        <w:t>4</w:t>
      </w:r>
      <w:r w:rsidRPr="00BE468A">
        <w:rPr>
          <w:sz w:val="28"/>
          <w:szCs w:val="28"/>
        </w:rPr>
        <w:t>.</w:t>
      </w:r>
      <w:r w:rsidR="00DD1C23" w:rsidRPr="00BE468A">
        <w:rPr>
          <w:sz w:val="28"/>
          <w:szCs w:val="28"/>
        </w:rPr>
        <w:t xml:space="preserve"> </w:t>
      </w:r>
      <w:proofErr w:type="gramStart"/>
      <w:r w:rsidR="00DD1C23" w:rsidRPr="00BE468A">
        <w:rPr>
          <w:sz w:val="28"/>
          <w:szCs w:val="28"/>
        </w:rPr>
        <w:t xml:space="preserve">Техническое состояние, объемы и сроки проведения технического обслуживания, оборудование автобусов, выделяемых для перевозки детей, должны </w:t>
      </w:r>
      <w:r w:rsidR="00DD1C23" w:rsidRPr="007D5DBC">
        <w:rPr>
          <w:sz w:val="28"/>
          <w:szCs w:val="28"/>
        </w:rPr>
        <w:t xml:space="preserve">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транспорта, согласно </w:t>
      </w:r>
      <w:hyperlink r:id="rId9" w:anchor="z79" w:history="1">
        <w:r w:rsidR="00DD1C23" w:rsidRPr="007D5DBC">
          <w:rPr>
            <w:rStyle w:val="a4"/>
            <w:color w:val="auto"/>
            <w:sz w:val="28"/>
            <w:szCs w:val="28"/>
            <w:u w:val="none"/>
          </w:rPr>
          <w:t>подпункта 23-10)</w:t>
        </w:r>
      </w:hyperlink>
      <w:r w:rsidR="00DD1C23" w:rsidRPr="007D5DBC">
        <w:rPr>
          <w:sz w:val="28"/>
          <w:szCs w:val="28"/>
        </w:rPr>
        <w:t xml:space="preserve"> статьи 13 Закона Республики</w:t>
      </w:r>
      <w:r w:rsidR="007D5DBC" w:rsidRPr="007D5DBC">
        <w:rPr>
          <w:sz w:val="28"/>
          <w:szCs w:val="28"/>
        </w:rPr>
        <w:t xml:space="preserve"> Казахстан </w:t>
      </w:r>
      <w:r w:rsidR="007D5DBC" w:rsidRPr="007D5DBC">
        <w:rPr>
          <w:sz w:val="28"/>
          <w:szCs w:val="28"/>
          <w:lang w:val="kk-KZ"/>
        </w:rPr>
        <w:t>«</w:t>
      </w:r>
      <w:r w:rsidR="00DD1C23" w:rsidRPr="007D5DBC">
        <w:rPr>
          <w:sz w:val="28"/>
          <w:szCs w:val="28"/>
        </w:rPr>
        <w:t xml:space="preserve">Об </w:t>
      </w:r>
      <w:proofErr w:type="spellStart"/>
      <w:r w:rsidR="00DD1C23" w:rsidRPr="007D5DBC">
        <w:rPr>
          <w:sz w:val="28"/>
          <w:szCs w:val="28"/>
        </w:rPr>
        <w:t>автмобильном</w:t>
      </w:r>
      <w:proofErr w:type="spellEnd"/>
      <w:r w:rsidR="00DD1C23" w:rsidRPr="007D5DBC">
        <w:rPr>
          <w:sz w:val="28"/>
          <w:szCs w:val="28"/>
        </w:rPr>
        <w:t xml:space="preserve"> транспорте</w:t>
      </w:r>
      <w:r w:rsidR="007D5DBC" w:rsidRPr="007D5DBC">
        <w:rPr>
          <w:sz w:val="28"/>
          <w:szCs w:val="28"/>
          <w:lang w:val="kk-KZ"/>
        </w:rPr>
        <w:t>»</w:t>
      </w:r>
      <w:r w:rsidR="00DD1C23" w:rsidRPr="007D5DBC">
        <w:rPr>
          <w:sz w:val="28"/>
          <w:szCs w:val="28"/>
        </w:rPr>
        <w:t>.</w:t>
      </w:r>
      <w:proofErr w:type="gramEnd"/>
    </w:p>
    <w:p w:rsidR="00DD1C23" w:rsidRPr="007D5DBC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 xml:space="preserve">5. Автобусы, предназначенные для перевозки детей имеют не менее двух дверей и </w:t>
      </w:r>
      <w:r w:rsidRPr="007D5DBC">
        <w:rPr>
          <w:sz w:val="28"/>
          <w:szCs w:val="28"/>
        </w:rPr>
        <w:t xml:space="preserve">соответствуют </w:t>
      </w:r>
      <w:hyperlink r:id="rId10" w:anchor="z817" w:history="1">
        <w:r w:rsidRPr="007D5DBC">
          <w:rPr>
            <w:rStyle w:val="a4"/>
            <w:color w:val="auto"/>
            <w:sz w:val="28"/>
            <w:szCs w:val="28"/>
            <w:u w:val="none"/>
          </w:rPr>
          <w:t>пункту 1</w:t>
        </w:r>
      </w:hyperlink>
      <w:r w:rsidRPr="007D5DBC">
        <w:rPr>
          <w:sz w:val="28"/>
          <w:szCs w:val="28"/>
        </w:rPr>
        <w:t xml:space="preserve"> прило</w:t>
      </w:r>
      <w:r w:rsidR="007D5DBC" w:rsidRPr="007D5DBC">
        <w:rPr>
          <w:sz w:val="28"/>
          <w:szCs w:val="28"/>
        </w:rPr>
        <w:t xml:space="preserve">жения 25 к Санитарным правилам </w:t>
      </w:r>
      <w:r w:rsidR="007D5DBC" w:rsidRPr="007D5DBC">
        <w:rPr>
          <w:sz w:val="28"/>
          <w:szCs w:val="28"/>
          <w:lang w:val="kk-KZ"/>
        </w:rPr>
        <w:t>«</w:t>
      </w:r>
      <w:r w:rsidRPr="007D5DBC">
        <w:rPr>
          <w:sz w:val="28"/>
          <w:szCs w:val="28"/>
        </w:rPr>
        <w:t>Санитарно-эпидемиологические требования к транспортным средствам дл</w:t>
      </w:r>
      <w:r w:rsidR="007D5DBC" w:rsidRPr="007D5DBC">
        <w:rPr>
          <w:sz w:val="28"/>
          <w:szCs w:val="28"/>
        </w:rPr>
        <w:t>я перевозки пассажиров и грузов</w:t>
      </w:r>
      <w:r w:rsidR="007D5DBC" w:rsidRPr="007D5DBC">
        <w:rPr>
          <w:sz w:val="28"/>
          <w:szCs w:val="28"/>
          <w:lang w:val="kk-KZ"/>
        </w:rPr>
        <w:t>»</w:t>
      </w:r>
      <w:r w:rsidRPr="007D5DBC">
        <w:rPr>
          <w:sz w:val="28"/>
          <w:szCs w:val="28"/>
        </w:rPr>
        <w:t xml:space="preserve">, утвержденным приказом Министра здравоохранения Республики Казахстан от </w:t>
      </w:r>
      <w:r w:rsidR="007D5DBC" w:rsidRPr="007D5DBC">
        <w:rPr>
          <w:sz w:val="28"/>
          <w:szCs w:val="28"/>
        </w:rPr>
        <w:t>11 января 2021 года № Қ</w:t>
      </w:r>
      <w:proofErr w:type="gramStart"/>
      <w:r w:rsidR="007D5DBC" w:rsidRPr="007D5DBC">
        <w:rPr>
          <w:sz w:val="28"/>
          <w:szCs w:val="28"/>
        </w:rPr>
        <w:t>Р</w:t>
      </w:r>
      <w:proofErr w:type="gramEnd"/>
      <w:r w:rsidR="007D5DBC" w:rsidRPr="007D5DBC">
        <w:rPr>
          <w:sz w:val="28"/>
          <w:szCs w:val="28"/>
        </w:rPr>
        <w:t xml:space="preserve"> ДСМ-5 </w:t>
      </w:r>
      <w:r w:rsidR="007D5DBC" w:rsidRPr="007D5DBC">
        <w:rPr>
          <w:sz w:val="28"/>
          <w:szCs w:val="28"/>
          <w:lang w:val="kk-KZ"/>
        </w:rPr>
        <w:t>«</w:t>
      </w:r>
      <w:r w:rsidRPr="007D5DBC">
        <w:rPr>
          <w:sz w:val="28"/>
          <w:szCs w:val="28"/>
        </w:rPr>
        <w:t xml:space="preserve">Об утверждении Санитарных правил </w:t>
      </w:r>
      <w:r w:rsidR="007D5DBC" w:rsidRPr="007D5DBC">
        <w:rPr>
          <w:sz w:val="28"/>
          <w:szCs w:val="28"/>
          <w:lang w:val="kk-KZ"/>
        </w:rPr>
        <w:t>«</w:t>
      </w:r>
      <w:r w:rsidRPr="007D5DBC">
        <w:rPr>
          <w:sz w:val="28"/>
          <w:szCs w:val="28"/>
        </w:rPr>
        <w:t>Санитарно-эпидемиологические требования к транспортным средствам для перевозки пассажиров и грузов</w:t>
      </w:r>
      <w:r w:rsidR="007D5DBC" w:rsidRPr="007D5DBC">
        <w:rPr>
          <w:sz w:val="28"/>
          <w:szCs w:val="28"/>
          <w:lang w:val="kk-KZ"/>
        </w:rPr>
        <w:t>»</w:t>
      </w:r>
      <w:r w:rsidRPr="007D5DBC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22066), а также оборудуются:</w:t>
      </w:r>
    </w:p>
    <w:p w:rsidR="00DD1C23" w:rsidRPr="007D5DBC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 xml:space="preserve">      </w:t>
      </w:r>
      <w:r w:rsidR="007D5DBC" w:rsidRPr="007D5DBC">
        <w:rPr>
          <w:sz w:val="28"/>
          <w:szCs w:val="28"/>
          <w:lang w:val="kk-KZ"/>
        </w:rPr>
        <w:tab/>
      </w:r>
      <w:r w:rsidRPr="007D5DBC">
        <w:rPr>
          <w:sz w:val="28"/>
          <w:szCs w:val="28"/>
        </w:rPr>
        <w:t>1) квадра</w:t>
      </w:r>
      <w:r w:rsidR="007D5DBC" w:rsidRPr="007D5DBC">
        <w:rPr>
          <w:sz w:val="28"/>
          <w:szCs w:val="28"/>
        </w:rPr>
        <w:t xml:space="preserve">тными опознавательными знаками </w:t>
      </w:r>
      <w:r w:rsidR="007D5DBC" w:rsidRPr="007D5DBC">
        <w:rPr>
          <w:sz w:val="28"/>
          <w:szCs w:val="28"/>
          <w:lang w:val="kk-KZ"/>
        </w:rPr>
        <w:t>«</w:t>
      </w:r>
      <w:r w:rsidRPr="007D5DBC">
        <w:rPr>
          <w:sz w:val="28"/>
          <w:szCs w:val="28"/>
        </w:rPr>
        <w:t>Перевозка детей</w:t>
      </w:r>
      <w:r w:rsidR="007D5DBC" w:rsidRPr="007D5DBC">
        <w:rPr>
          <w:sz w:val="28"/>
          <w:szCs w:val="28"/>
          <w:lang w:val="kk-KZ"/>
        </w:rPr>
        <w:t>»</w:t>
      </w:r>
      <w:r w:rsidRPr="007D5DBC">
        <w:rPr>
          <w:sz w:val="28"/>
          <w:szCs w:val="28"/>
        </w:rPr>
        <w:t>, которые устанавливаются спереди и сзади автобуса;</w:t>
      </w:r>
    </w:p>
    <w:p w:rsidR="00DD1C23" w:rsidRPr="007D5DBC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 xml:space="preserve">      </w:t>
      </w:r>
      <w:r w:rsidR="007D5DBC" w:rsidRPr="007D5DBC">
        <w:rPr>
          <w:sz w:val="28"/>
          <w:szCs w:val="28"/>
          <w:lang w:val="kk-KZ"/>
        </w:rPr>
        <w:tab/>
      </w:r>
      <w:r w:rsidRPr="007D5DBC">
        <w:rPr>
          <w:sz w:val="28"/>
          <w:szCs w:val="28"/>
        </w:rPr>
        <w:t>2) проблесковым маячком желтого цвета;</w:t>
      </w:r>
    </w:p>
    <w:p w:rsidR="00DD1C23" w:rsidRPr="007D5DBC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 xml:space="preserve">      </w:t>
      </w:r>
      <w:r w:rsidR="007D5DBC" w:rsidRPr="007D5DBC">
        <w:rPr>
          <w:sz w:val="28"/>
          <w:szCs w:val="28"/>
          <w:lang w:val="kk-KZ"/>
        </w:rPr>
        <w:tab/>
      </w:r>
      <w:r w:rsidRPr="007D5DBC">
        <w:rPr>
          <w:sz w:val="28"/>
          <w:szCs w:val="28"/>
        </w:rPr>
        <w:t>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</w:p>
    <w:p w:rsidR="00DD1C23" w:rsidRPr="00BE468A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D5DBC">
        <w:rPr>
          <w:sz w:val="28"/>
          <w:szCs w:val="28"/>
        </w:rPr>
        <w:t xml:space="preserve">      </w:t>
      </w:r>
      <w:r w:rsidR="007D5DBC" w:rsidRPr="007D5DBC">
        <w:rPr>
          <w:sz w:val="28"/>
          <w:szCs w:val="28"/>
          <w:lang w:val="kk-KZ"/>
        </w:rPr>
        <w:tab/>
      </w:r>
      <w:proofErr w:type="gramStart"/>
      <w:r w:rsidRPr="007D5DBC">
        <w:rPr>
          <w:sz w:val="28"/>
          <w:szCs w:val="28"/>
        </w:rPr>
        <w:t xml:space="preserve">4) двумя аптечками первой помощи (автомобильными) с лекарственными средствами и изделиями медицинского назначения согласно </w:t>
      </w:r>
      <w:hyperlink r:id="rId11" w:anchor="z9" w:history="1">
        <w:r w:rsidRPr="007D5DBC">
          <w:rPr>
            <w:rStyle w:val="a4"/>
            <w:color w:val="auto"/>
            <w:sz w:val="28"/>
            <w:szCs w:val="28"/>
            <w:u w:val="none"/>
          </w:rPr>
          <w:t>перечню</w:t>
        </w:r>
      </w:hyperlink>
      <w:r w:rsidRPr="007D5DBC">
        <w:rPr>
          <w:sz w:val="28"/>
          <w:szCs w:val="28"/>
        </w:rPr>
        <w:t xml:space="preserve"> лекарственных средств и изделий медицинского назначения автомобильных аптечек первой медицинской помощи, утвержденного приказом Министра </w:t>
      </w:r>
      <w:r w:rsidRPr="00BE468A">
        <w:rPr>
          <w:sz w:val="28"/>
          <w:szCs w:val="28"/>
        </w:rPr>
        <w:t>здравоохранения Республики Казах</w:t>
      </w:r>
      <w:r w:rsidR="007D5DBC">
        <w:rPr>
          <w:sz w:val="28"/>
          <w:szCs w:val="28"/>
        </w:rPr>
        <w:t xml:space="preserve">стан от 2 июля 2014 года № 368 </w:t>
      </w:r>
      <w:r w:rsidR="007D5DBC">
        <w:rPr>
          <w:sz w:val="28"/>
          <w:szCs w:val="28"/>
          <w:lang w:val="kk-KZ"/>
        </w:rPr>
        <w:t>«</w:t>
      </w:r>
      <w:r w:rsidRPr="00BE468A">
        <w:rPr>
          <w:sz w:val="28"/>
          <w:szCs w:val="28"/>
        </w:rPr>
        <w:t>Об утверждении перечня лекарственных средств и изделий медицинского назначения автомобильных аптечек первой медицинской помощи</w:t>
      </w:r>
      <w:r w:rsidR="007D5DBC">
        <w:rPr>
          <w:sz w:val="28"/>
          <w:szCs w:val="28"/>
          <w:lang w:val="kk-KZ"/>
        </w:rPr>
        <w:t>»</w:t>
      </w:r>
      <w:r w:rsidRPr="00BE468A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</w:t>
      </w:r>
      <w:proofErr w:type="gramEnd"/>
      <w:r w:rsidRPr="00BE468A">
        <w:rPr>
          <w:sz w:val="28"/>
          <w:szCs w:val="28"/>
        </w:rPr>
        <w:t xml:space="preserve"> под № 9649);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5) двумя противооткатными упорами;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6) знаком аварийной остановки;</w:t>
      </w:r>
    </w:p>
    <w:p w:rsidR="00DD1C23" w:rsidRDefault="00DD1C23" w:rsidP="007D5DB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="007D5DBC">
        <w:rPr>
          <w:sz w:val="28"/>
          <w:szCs w:val="28"/>
        </w:rPr>
        <w:t xml:space="preserve">7) при следовании в колонне </w:t>
      </w:r>
      <w:r w:rsidR="007D5DBC">
        <w:rPr>
          <w:sz w:val="28"/>
          <w:szCs w:val="28"/>
          <w:lang w:val="kk-KZ"/>
        </w:rPr>
        <w:t xml:space="preserve">- </w:t>
      </w:r>
      <w:r w:rsidRPr="00BE468A">
        <w:rPr>
          <w:sz w:val="28"/>
          <w:szCs w:val="28"/>
        </w:rPr>
        <w:t>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</w:p>
    <w:p w:rsidR="007D5DBC" w:rsidRPr="007D5DBC" w:rsidRDefault="007D5DBC" w:rsidP="00BE468A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511D05" w:rsidRPr="00BE468A" w:rsidRDefault="00511D05" w:rsidP="007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E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перевозок детей</w:t>
      </w:r>
    </w:p>
    <w:p w:rsidR="00850132" w:rsidRPr="00BE468A" w:rsidRDefault="00850132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1D05" w:rsidRPr="00BE468A" w:rsidRDefault="00511D05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7D5D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6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C23" w:rsidRPr="00BE468A">
        <w:rPr>
          <w:rFonts w:ascii="Times New Roman" w:hAnsi="Times New Roman" w:cs="Times New Roman"/>
          <w:sz w:val="28"/>
          <w:szCs w:val="28"/>
        </w:rPr>
        <w:t>Перевозка детей автобусом в светлое время суток осуществляется с включенным ближним светом фар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C23" w:rsidRPr="00BE468A" w:rsidRDefault="00511D05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  <w:t>7</w:t>
      </w:r>
      <w:r w:rsidRPr="00BE468A">
        <w:rPr>
          <w:sz w:val="28"/>
          <w:szCs w:val="28"/>
        </w:rPr>
        <w:t xml:space="preserve">. </w:t>
      </w:r>
      <w:r w:rsidR="00DD1C23" w:rsidRPr="00BE468A">
        <w:rPr>
          <w:sz w:val="28"/>
          <w:szCs w:val="28"/>
        </w:rPr>
        <w:t>Площадки, отводимые для ожидающих автобус детей, должны быть достаточно большими, чтобы не допускать выхода детей на проезжую часть.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lastRenderedPageBreak/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Если перевозки детей осуществляются в темное время суток, то площадки должны иметь искусственное освещение.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 xml:space="preserve">В </w:t>
      </w:r>
      <w:proofErr w:type="spellStart"/>
      <w:proofErr w:type="gramStart"/>
      <w:r w:rsidRPr="00BE468A">
        <w:rPr>
          <w:sz w:val="28"/>
          <w:szCs w:val="28"/>
        </w:rPr>
        <w:t>осеннее-зимний</w:t>
      </w:r>
      <w:proofErr w:type="spellEnd"/>
      <w:proofErr w:type="gramEnd"/>
      <w:r w:rsidRPr="00BE468A">
        <w:rPr>
          <w:sz w:val="28"/>
          <w:szCs w:val="28"/>
        </w:rPr>
        <w:t xml:space="preserve"> период времени площадки должны очищаться от снега, льда, грязи</w:t>
      </w:r>
    </w:p>
    <w:p w:rsidR="00511D05" w:rsidRPr="00BE468A" w:rsidRDefault="007D5DBC" w:rsidP="007D5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511D05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C23" w:rsidRPr="00BE468A">
        <w:rPr>
          <w:rFonts w:ascii="Times New Roman" w:hAnsi="Times New Roman" w:cs="Times New Roman"/>
          <w:sz w:val="28"/>
          <w:szCs w:val="28"/>
        </w:rPr>
        <w:t>Заказчик перевозок детей в учебные заведения регулярно (не реже одного раза в месяц) проверяет состояние мест посадки и высадки детей</w:t>
      </w:r>
      <w:r w:rsidR="00511D05"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C23" w:rsidRPr="00BE468A" w:rsidRDefault="00511D05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  <w:t>9</w:t>
      </w:r>
      <w:r w:rsidRPr="00BE468A">
        <w:rPr>
          <w:sz w:val="28"/>
          <w:szCs w:val="28"/>
        </w:rPr>
        <w:t xml:space="preserve">. </w:t>
      </w:r>
      <w:r w:rsidR="00DD1C23" w:rsidRPr="00BE468A">
        <w:rPr>
          <w:sz w:val="28"/>
          <w:szCs w:val="28"/>
        </w:rPr>
        <w:t>Водителю автобуса при перевозке детей не позволяется: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1) следовать со скоростью более 60 км/час;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2) изменять маршрут следования;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4) выходить из салона автобуса при наличии детей в автобусе, в том числе при посадке и высадке детей;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5) при следовании в автомобильной колонне производить обгон впереди идущего автобуса;</w:t>
      </w:r>
    </w:p>
    <w:p w:rsidR="00DD1C23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>6) осуществлять движение автобуса задним ходом;</w:t>
      </w:r>
    </w:p>
    <w:p w:rsidR="00511D05" w:rsidRPr="00BE468A" w:rsidRDefault="00DD1C23" w:rsidP="00BE468A">
      <w:pPr>
        <w:pStyle w:val="a3"/>
        <w:spacing w:before="0" w:beforeAutospacing="0" w:after="0" w:afterAutospacing="0"/>
        <w:rPr>
          <w:sz w:val="28"/>
          <w:szCs w:val="28"/>
        </w:rPr>
      </w:pPr>
      <w:r w:rsidRPr="00BE468A">
        <w:rPr>
          <w:sz w:val="28"/>
          <w:szCs w:val="28"/>
        </w:rPr>
        <w:t xml:space="preserve">      </w:t>
      </w:r>
      <w:r w:rsidR="007D5DBC">
        <w:rPr>
          <w:sz w:val="28"/>
          <w:szCs w:val="28"/>
          <w:lang w:val="kk-KZ"/>
        </w:rPr>
        <w:tab/>
      </w:r>
      <w:r w:rsidRPr="00BE468A">
        <w:rPr>
          <w:sz w:val="28"/>
          <w:szCs w:val="28"/>
        </w:rPr>
        <w:t xml:space="preserve">7) покидать свое место или оставлять транспортное средство, если им не приняты меры, исключающие самопроизвольное движение </w:t>
      </w:r>
      <w:proofErr w:type="gramStart"/>
      <w:r w:rsidRPr="00BE468A">
        <w:rPr>
          <w:sz w:val="28"/>
          <w:szCs w:val="28"/>
        </w:rPr>
        <w:t>транспортного</w:t>
      </w:r>
      <w:proofErr w:type="gramEnd"/>
      <w:r w:rsidRPr="00BE468A">
        <w:rPr>
          <w:sz w:val="28"/>
          <w:szCs w:val="28"/>
        </w:rPr>
        <w:t xml:space="preserve"> средства или использование его в отсутствие водителя</w:t>
      </w:r>
      <w:r w:rsidR="00511D05" w:rsidRPr="00BE468A">
        <w:rPr>
          <w:sz w:val="28"/>
          <w:szCs w:val="28"/>
        </w:rPr>
        <w:t>.</w:t>
      </w:r>
    </w:p>
    <w:p w:rsidR="00511D05" w:rsidRPr="00BE468A" w:rsidRDefault="00511D05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7D5D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10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68A" w:rsidRPr="00BE468A">
        <w:rPr>
          <w:rFonts w:ascii="Times New Roman" w:hAnsi="Times New Roman" w:cs="Times New Roman"/>
          <w:sz w:val="28"/>
          <w:szCs w:val="28"/>
        </w:rPr>
        <w:t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132" w:rsidRPr="00BE468A" w:rsidRDefault="00850132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1D05" w:rsidRPr="00BE468A" w:rsidRDefault="00511D05" w:rsidP="00BE46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E4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Заключение</w:t>
      </w:r>
    </w:p>
    <w:p w:rsidR="00850132" w:rsidRPr="00BE468A" w:rsidRDefault="00850132" w:rsidP="00BE468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11D05" w:rsidRPr="00BE468A" w:rsidRDefault="00511D05" w:rsidP="00BE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7D5D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1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proofErr w:type="gramEnd"/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урегулированные настоящими П</w:t>
      </w:r>
      <w:r w:rsidR="00BE468A" w:rsidRPr="00BE4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орядками</w:t>
      </w:r>
      <w:r w:rsidRPr="00BE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регулируются в соответствии с действующим законодательством.</w:t>
      </w:r>
    </w:p>
    <w:p w:rsidR="008A3307" w:rsidRPr="00BE468A" w:rsidRDefault="008A3307" w:rsidP="00BE4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307" w:rsidRPr="00BE468A" w:rsidSect="00511D05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E6" w:rsidRDefault="00B241E6" w:rsidP="00511D05">
      <w:pPr>
        <w:spacing w:after="0" w:line="240" w:lineRule="auto"/>
      </w:pPr>
      <w:r>
        <w:separator/>
      </w:r>
    </w:p>
  </w:endnote>
  <w:endnote w:type="continuationSeparator" w:id="0">
    <w:p w:rsidR="00B241E6" w:rsidRDefault="00B241E6" w:rsidP="0051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E6" w:rsidRDefault="00B241E6" w:rsidP="00511D05">
      <w:pPr>
        <w:spacing w:after="0" w:line="240" w:lineRule="auto"/>
      </w:pPr>
      <w:r>
        <w:separator/>
      </w:r>
    </w:p>
  </w:footnote>
  <w:footnote w:type="continuationSeparator" w:id="0">
    <w:p w:rsidR="00B241E6" w:rsidRDefault="00B241E6" w:rsidP="0051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81037"/>
      <w:docPartObj>
        <w:docPartGallery w:val="Page Numbers (Top of Page)"/>
        <w:docPartUnique/>
      </w:docPartObj>
    </w:sdtPr>
    <w:sdtContent>
      <w:p w:rsidR="00511D05" w:rsidRDefault="00825C0C" w:rsidP="00511D05">
        <w:pPr>
          <w:pStyle w:val="a5"/>
          <w:jc w:val="center"/>
        </w:pPr>
        <w:r w:rsidRPr="00511D0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11D05" w:rsidRPr="00511D0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11D0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3272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11D0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05"/>
    <w:rsid w:val="00396EEC"/>
    <w:rsid w:val="00511D05"/>
    <w:rsid w:val="006A2F89"/>
    <w:rsid w:val="007D5DBC"/>
    <w:rsid w:val="00825C0C"/>
    <w:rsid w:val="00850132"/>
    <w:rsid w:val="008A3307"/>
    <w:rsid w:val="00932723"/>
    <w:rsid w:val="00B241E6"/>
    <w:rsid w:val="00BE2DC3"/>
    <w:rsid w:val="00BE468A"/>
    <w:rsid w:val="00DD1C23"/>
    <w:rsid w:val="00E8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07"/>
  </w:style>
  <w:style w:type="paragraph" w:styleId="3">
    <w:name w:val="heading 3"/>
    <w:basedOn w:val="a"/>
    <w:link w:val="30"/>
    <w:uiPriority w:val="9"/>
    <w:qFormat/>
    <w:rsid w:val="00511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D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D05"/>
  </w:style>
  <w:style w:type="paragraph" w:styleId="a7">
    <w:name w:val="footer"/>
    <w:basedOn w:val="a"/>
    <w:link w:val="a8"/>
    <w:uiPriority w:val="99"/>
    <w:semiHidden/>
    <w:unhideWhenUsed/>
    <w:rsid w:val="00511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1D05"/>
  </w:style>
  <w:style w:type="table" w:styleId="a9">
    <w:name w:val="Table Grid"/>
    <w:basedOn w:val="a1"/>
    <w:uiPriority w:val="59"/>
    <w:rsid w:val="0051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500011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Z030000476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0.61.42.188/rus/docs/V140000964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0.61.42.188/rus/docs/V2100022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Z030000476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1AAE-6D9C-4314-86B1-8D63C90E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2023-11-20T14:35:00Z</dcterms:created>
  <dcterms:modified xsi:type="dcterms:W3CDTF">2023-11-22T09:35:00Z</dcterms:modified>
</cp:coreProperties>
</file>